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669C8" w14:textId="0AE92C5D" w:rsidR="006D4A6F" w:rsidRDefault="006D4A6F" w:rsidP="00CC7607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Assessing </w:t>
      </w:r>
      <w:r w:rsidR="00CC7607" w:rsidRPr="00CC7607">
        <w:rPr>
          <w:b/>
          <w:bCs/>
          <w:lang w:val="en-US"/>
        </w:rPr>
        <w:t xml:space="preserve">Cannabidiol </w:t>
      </w:r>
      <w:r>
        <w:rPr>
          <w:b/>
          <w:bCs/>
          <w:lang w:val="en-US"/>
        </w:rPr>
        <w:t xml:space="preserve">effects </w:t>
      </w:r>
      <w:r w:rsidR="00CC7607" w:rsidRPr="00CC7607">
        <w:rPr>
          <w:b/>
          <w:bCs/>
          <w:lang w:val="en-US"/>
        </w:rPr>
        <w:t xml:space="preserve">in </w:t>
      </w:r>
      <w:r>
        <w:rPr>
          <w:b/>
          <w:bCs/>
          <w:lang w:val="en-US"/>
        </w:rPr>
        <w:t xml:space="preserve">two genetic models of epilepsy: pharmacological, behavioral, and electrophysiological </w:t>
      </w:r>
      <w:r w:rsidR="009D2AC3">
        <w:rPr>
          <w:b/>
          <w:bCs/>
          <w:lang w:val="en-US"/>
        </w:rPr>
        <w:t>analyses</w:t>
      </w:r>
    </w:p>
    <w:p w14:paraId="34ADB29B" w14:textId="77777777" w:rsidR="00CC7607" w:rsidRPr="00CC7607" w:rsidRDefault="00CC7607" w:rsidP="00CC7607">
      <w:pPr>
        <w:rPr>
          <w:lang w:val="en-US"/>
        </w:rPr>
      </w:pPr>
    </w:p>
    <w:p w14:paraId="06A9A26E" w14:textId="06F2FA9D" w:rsidR="00CC7607" w:rsidRPr="00CC7607" w:rsidRDefault="00CC7607" w:rsidP="00CC7607">
      <w:pPr>
        <w:jc w:val="center"/>
        <w:rPr>
          <w:vertAlign w:val="superscript"/>
        </w:rPr>
      </w:pPr>
      <w:r w:rsidRPr="00CC7607">
        <w:t>Willian Lazarini-Lopes</w:t>
      </w:r>
      <w:r w:rsidRPr="00CC7607">
        <w:rPr>
          <w:vertAlign w:val="superscript"/>
        </w:rPr>
        <w:t>1,2</w:t>
      </w:r>
      <w:r w:rsidRPr="00CC7607">
        <w:t xml:space="preserve">, </w:t>
      </w:r>
      <w:r w:rsidR="009D2AC3" w:rsidRPr="00CC7607">
        <w:t>Carolina Campos-Rodriguez</w:t>
      </w:r>
      <w:r w:rsidR="009D2AC3" w:rsidRPr="00CC7607">
        <w:rPr>
          <w:vertAlign w:val="superscript"/>
        </w:rPr>
        <w:t>1</w:t>
      </w:r>
      <w:r w:rsidR="009D2AC3" w:rsidRPr="00CC7607">
        <w:t xml:space="preserve">, </w:t>
      </w:r>
      <w:r w:rsidRPr="00CC7607">
        <w:t>Prosper N’Gouemo</w:t>
      </w:r>
      <w:r w:rsidRPr="00CC7607">
        <w:rPr>
          <w:vertAlign w:val="superscript"/>
        </w:rPr>
        <w:t>3</w:t>
      </w:r>
      <w:r w:rsidRPr="00CC7607">
        <w:t>, Norberto Garcia-Cairasco</w:t>
      </w:r>
      <w:r w:rsidRPr="00CC7607">
        <w:rPr>
          <w:vertAlign w:val="superscript"/>
        </w:rPr>
        <w:t>2</w:t>
      </w:r>
      <w:r w:rsidRPr="00CC7607">
        <w:t>, Patrick A. Forcelli</w:t>
      </w:r>
      <w:r w:rsidRPr="00CC7607">
        <w:rPr>
          <w:vertAlign w:val="superscript"/>
        </w:rPr>
        <w:t>1,4</w:t>
      </w:r>
    </w:p>
    <w:p w14:paraId="34C8F954" w14:textId="77777777" w:rsidR="00CC7607" w:rsidRDefault="00CC7607" w:rsidP="00CC7607">
      <w:pPr>
        <w:jc w:val="center"/>
      </w:pPr>
    </w:p>
    <w:p w14:paraId="1D11DB2B" w14:textId="77777777" w:rsidR="00CC7607" w:rsidRPr="00CC7607" w:rsidRDefault="00CC7607" w:rsidP="00CC7607">
      <w:pPr>
        <w:spacing w:line="480" w:lineRule="auto"/>
        <w:rPr>
          <w:rFonts w:ascii="Times New Roman" w:hAnsi="Times New Roman" w:cs="Times New Roman"/>
          <w:lang w:val="en-US"/>
        </w:rPr>
      </w:pPr>
      <w:r w:rsidRPr="00CC7607">
        <w:rPr>
          <w:rFonts w:ascii="Times New Roman" w:hAnsi="Times New Roman" w:cs="Times New Roman"/>
          <w:vertAlign w:val="superscript"/>
          <w:lang w:val="en-US"/>
        </w:rPr>
        <w:t>1</w:t>
      </w:r>
      <w:r w:rsidRPr="00CC7607">
        <w:rPr>
          <w:rFonts w:ascii="Times New Roman" w:hAnsi="Times New Roman" w:cs="Times New Roman"/>
          <w:lang w:val="en-US"/>
        </w:rPr>
        <w:t xml:space="preserve"> Department of Pharmacology &amp; Physiology, Georgetown University, Washington, DC, United States.</w:t>
      </w:r>
    </w:p>
    <w:p w14:paraId="5111B751" w14:textId="77777777" w:rsidR="00CC7607" w:rsidRPr="00CC7607" w:rsidRDefault="00CC7607" w:rsidP="00CC7607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CC7607">
        <w:rPr>
          <w:rFonts w:ascii="Times New Roman" w:hAnsi="Times New Roman" w:cs="Times New Roman"/>
          <w:vertAlign w:val="superscript"/>
          <w:lang w:val="en-US"/>
        </w:rPr>
        <w:t xml:space="preserve">2 </w:t>
      </w:r>
      <w:r w:rsidRPr="00CC7607">
        <w:rPr>
          <w:rFonts w:ascii="Times New Roman" w:hAnsi="Times New Roman" w:cs="Times New Roman"/>
          <w:lang w:val="en-US"/>
        </w:rPr>
        <w:t>Department of Neuroscience and Behavioral Sciences, Ribeirão Preto School of Medicine, University of São Paulo, SP, Brazil.</w:t>
      </w:r>
    </w:p>
    <w:p w14:paraId="2FB28F32" w14:textId="77777777" w:rsidR="00CC7607" w:rsidRPr="00CC7607" w:rsidRDefault="00CC7607" w:rsidP="00CC7607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CC7607">
        <w:rPr>
          <w:rFonts w:ascii="Times New Roman" w:hAnsi="Times New Roman" w:cs="Times New Roman"/>
          <w:vertAlign w:val="superscript"/>
          <w:lang w:val="en-US"/>
        </w:rPr>
        <w:t>3</w:t>
      </w:r>
      <w:r w:rsidRPr="00CC7607">
        <w:rPr>
          <w:rFonts w:ascii="Times New Roman" w:hAnsi="Times New Roman" w:cs="Times New Roman"/>
          <w:lang w:val="en-US"/>
        </w:rPr>
        <w:t xml:space="preserve"> Department of Physiology and Biophysics, Howard University School of Medicine, Washington, DC, United states.</w:t>
      </w:r>
    </w:p>
    <w:p w14:paraId="702C32CC" w14:textId="6E8C802B" w:rsidR="00CC7607" w:rsidRDefault="00CC7607" w:rsidP="00CC7607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CC7607">
        <w:rPr>
          <w:rFonts w:ascii="Times New Roman" w:hAnsi="Times New Roman" w:cs="Times New Roman"/>
          <w:vertAlign w:val="superscript"/>
          <w:lang w:val="en-US"/>
        </w:rPr>
        <w:t xml:space="preserve">4 </w:t>
      </w:r>
      <w:r w:rsidRPr="00CC7607">
        <w:rPr>
          <w:rFonts w:ascii="Times New Roman" w:hAnsi="Times New Roman" w:cs="Times New Roman"/>
          <w:lang w:val="en-US"/>
        </w:rPr>
        <w:t xml:space="preserve">Department of Neuroscience, Georgetown University, Washington, DC, United States. </w:t>
      </w:r>
    </w:p>
    <w:p w14:paraId="6303120A" w14:textId="77777777" w:rsidR="009A5787" w:rsidRDefault="009A5787" w:rsidP="00CA43CD">
      <w:pPr>
        <w:rPr>
          <w:rFonts w:ascii="Times New Roman" w:hAnsi="Times New Roman" w:cs="Times New Roman"/>
          <w:b/>
          <w:bCs/>
          <w:lang w:val="en-US"/>
        </w:rPr>
      </w:pPr>
    </w:p>
    <w:p w14:paraId="706F07D6" w14:textId="714E46E7" w:rsidR="00CC7607" w:rsidRPr="00E0462D" w:rsidRDefault="00CC7607" w:rsidP="00CA43CD">
      <w:pPr>
        <w:rPr>
          <w:rFonts w:ascii="Times New Roman" w:hAnsi="Times New Roman" w:cs="Times New Roman"/>
          <w:b/>
          <w:bCs/>
          <w:lang w:val="en-US"/>
        </w:rPr>
      </w:pPr>
      <w:r w:rsidRPr="00E0462D">
        <w:rPr>
          <w:rFonts w:ascii="Times New Roman" w:hAnsi="Times New Roman" w:cs="Times New Roman"/>
          <w:b/>
          <w:bCs/>
          <w:lang w:val="en-US"/>
        </w:rPr>
        <w:t>Abstract</w:t>
      </w:r>
    </w:p>
    <w:p w14:paraId="2168330E" w14:textId="468C7695" w:rsidR="008C0C7F" w:rsidRDefault="00E0462D" w:rsidP="0034727E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E0462D">
        <w:rPr>
          <w:rFonts w:ascii="Times New Roman" w:hAnsi="Times New Roman" w:cs="Times New Roman"/>
          <w:b/>
          <w:bCs/>
          <w:lang w:val="en-US"/>
        </w:rPr>
        <w:t>Introduction:</w:t>
      </w:r>
      <w:r>
        <w:rPr>
          <w:rFonts w:ascii="Times New Roman" w:hAnsi="Times New Roman" w:cs="Times New Roman"/>
          <w:lang w:val="en-US"/>
        </w:rPr>
        <w:t xml:space="preserve"> </w:t>
      </w:r>
      <w:r w:rsidR="00CC7607" w:rsidRPr="00CC7607">
        <w:rPr>
          <w:rFonts w:ascii="Times New Roman" w:hAnsi="Times New Roman" w:cs="Times New Roman"/>
          <w:lang w:val="en-US"/>
        </w:rPr>
        <w:t>Despite the increased number of antiseizure drugs, one in three patients</w:t>
      </w:r>
      <w:r w:rsidR="00CC7607">
        <w:rPr>
          <w:rFonts w:ascii="Times New Roman" w:hAnsi="Times New Roman" w:cs="Times New Roman"/>
          <w:lang w:val="en-US"/>
        </w:rPr>
        <w:t xml:space="preserve"> with epilepsies</w:t>
      </w:r>
      <w:r w:rsidR="00CC7607" w:rsidRPr="00CC7607">
        <w:rPr>
          <w:rFonts w:ascii="Times New Roman" w:hAnsi="Times New Roman" w:cs="Times New Roman"/>
          <w:lang w:val="en-US"/>
        </w:rPr>
        <w:t xml:space="preserve"> cannot have their seizures under control </w:t>
      </w:r>
      <w:r w:rsidR="00CC7607">
        <w:rPr>
          <w:rFonts w:ascii="Times New Roman" w:hAnsi="Times New Roman" w:cs="Times New Roman"/>
          <w:lang w:val="en-US"/>
        </w:rPr>
        <w:t>using</w:t>
      </w:r>
      <w:r w:rsidR="00CC7607" w:rsidRPr="00CC7607">
        <w:rPr>
          <w:rFonts w:ascii="Times New Roman" w:hAnsi="Times New Roman" w:cs="Times New Roman"/>
          <w:lang w:val="en-US"/>
        </w:rPr>
        <w:t xml:space="preserve"> the classical pharmacological medication</w:t>
      </w:r>
      <w:r w:rsidR="0034727E">
        <w:rPr>
          <w:rFonts w:ascii="Times New Roman" w:hAnsi="Times New Roman" w:cs="Times New Roman"/>
          <w:lang w:val="en-US"/>
        </w:rPr>
        <w:t>. C</w:t>
      </w:r>
      <w:r w:rsidR="00CC7607">
        <w:rPr>
          <w:rFonts w:ascii="Times New Roman" w:hAnsi="Times New Roman" w:cs="Times New Roman"/>
          <w:lang w:val="en-US"/>
        </w:rPr>
        <w:t>annabidiol (CBD)</w:t>
      </w:r>
      <w:r w:rsidR="00FB052F">
        <w:rPr>
          <w:rFonts w:ascii="Times New Roman" w:hAnsi="Times New Roman" w:cs="Times New Roman"/>
          <w:lang w:val="en-US"/>
        </w:rPr>
        <w:t xml:space="preserve">, a phytocannabinoid present in </w:t>
      </w:r>
      <w:r w:rsidR="00FB052F" w:rsidRPr="00FB052F">
        <w:rPr>
          <w:rFonts w:ascii="Times New Roman" w:hAnsi="Times New Roman" w:cs="Times New Roman"/>
          <w:i/>
          <w:iCs/>
          <w:lang w:val="en-US"/>
        </w:rPr>
        <w:t>Cannabis sp.</w:t>
      </w:r>
      <w:r w:rsidR="00FB052F">
        <w:rPr>
          <w:rFonts w:ascii="Times New Roman" w:hAnsi="Times New Roman" w:cs="Times New Roman"/>
          <w:lang w:val="en-US"/>
        </w:rPr>
        <w:t xml:space="preserve"> plants</w:t>
      </w:r>
      <w:r w:rsidR="0034727E">
        <w:rPr>
          <w:rFonts w:ascii="Times New Roman" w:hAnsi="Times New Roman" w:cs="Times New Roman"/>
          <w:lang w:val="en-US"/>
        </w:rPr>
        <w:t>,</w:t>
      </w:r>
      <w:r w:rsidR="00FB052F">
        <w:rPr>
          <w:rFonts w:ascii="Times New Roman" w:hAnsi="Times New Roman" w:cs="Times New Roman"/>
          <w:lang w:val="en-US"/>
        </w:rPr>
        <w:t xml:space="preserve"> is an emergent </w:t>
      </w:r>
      <w:r w:rsidR="007F66B1">
        <w:rPr>
          <w:rFonts w:ascii="Times New Roman" w:hAnsi="Times New Roman" w:cs="Times New Roman"/>
          <w:lang w:val="en-US"/>
        </w:rPr>
        <w:t xml:space="preserve">and promising </w:t>
      </w:r>
      <w:r w:rsidR="00FB052F">
        <w:rPr>
          <w:rFonts w:ascii="Times New Roman" w:hAnsi="Times New Roman" w:cs="Times New Roman"/>
          <w:lang w:val="en-US"/>
        </w:rPr>
        <w:t>therapy with antiseizure effects in humans and preclinical models</w:t>
      </w:r>
      <w:r w:rsidR="00CA43CD">
        <w:rPr>
          <w:rFonts w:ascii="Times New Roman" w:hAnsi="Times New Roman" w:cs="Times New Roman"/>
          <w:lang w:val="en-US"/>
        </w:rPr>
        <w:t xml:space="preserve">, but nothing </w:t>
      </w:r>
      <w:r w:rsidR="00FB052F">
        <w:rPr>
          <w:rFonts w:ascii="Times New Roman" w:hAnsi="Times New Roman" w:cs="Times New Roman"/>
          <w:lang w:val="en-US"/>
        </w:rPr>
        <w:t>is known about CBD effects in genetic models of epilepsies. Here, we assessed CBD dose-response and time-course effect</w:t>
      </w:r>
      <w:r w:rsidR="0034727E">
        <w:rPr>
          <w:rFonts w:ascii="Times New Roman" w:hAnsi="Times New Roman" w:cs="Times New Roman"/>
          <w:lang w:val="en-US"/>
        </w:rPr>
        <w:t>s</w:t>
      </w:r>
      <w:r w:rsidR="00FB052F">
        <w:rPr>
          <w:rFonts w:ascii="Times New Roman" w:hAnsi="Times New Roman" w:cs="Times New Roman"/>
          <w:lang w:val="en-US"/>
        </w:rPr>
        <w:t xml:space="preserve"> in two genetic </w:t>
      </w:r>
      <w:r w:rsidR="00F464EE">
        <w:rPr>
          <w:rFonts w:ascii="Times New Roman" w:hAnsi="Times New Roman" w:cs="Times New Roman"/>
          <w:lang w:val="en-US"/>
        </w:rPr>
        <w:t>models</w:t>
      </w:r>
      <w:r w:rsidR="00FB052F">
        <w:rPr>
          <w:rFonts w:ascii="Times New Roman" w:hAnsi="Times New Roman" w:cs="Times New Roman"/>
          <w:lang w:val="en-US"/>
        </w:rPr>
        <w:t xml:space="preserve"> of epilepsies</w:t>
      </w:r>
      <w:r w:rsidR="00F464EE">
        <w:rPr>
          <w:rFonts w:ascii="Times New Roman" w:hAnsi="Times New Roman" w:cs="Times New Roman"/>
          <w:lang w:val="en-US"/>
        </w:rPr>
        <w:t xml:space="preserve">. </w:t>
      </w:r>
      <w:r w:rsidR="007F66B1">
        <w:rPr>
          <w:rFonts w:ascii="Times New Roman" w:hAnsi="Times New Roman" w:cs="Times New Roman"/>
          <w:lang w:val="en-US"/>
        </w:rPr>
        <w:t>The Genetically Epilepsy Prone Rats (GEPR-3s)</w:t>
      </w:r>
      <w:r w:rsidR="00FB052F">
        <w:rPr>
          <w:rFonts w:ascii="Times New Roman" w:hAnsi="Times New Roman" w:cs="Times New Roman"/>
          <w:lang w:val="en-US"/>
        </w:rPr>
        <w:t xml:space="preserve"> </w:t>
      </w:r>
      <w:r w:rsidR="00F464EE">
        <w:rPr>
          <w:rFonts w:ascii="Times New Roman" w:hAnsi="Times New Roman" w:cs="Times New Roman"/>
          <w:lang w:val="en-US"/>
        </w:rPr>
        <w:t xml:space="preserve">is an audiogenic strain </w:t>
      </w:r>
      <w:r w:rsidR="007F66B1">
        <w:rPr>
          <w:rFonts w:ascii="Times New Roman" w:hAnsi="Times New Roman" w:cs="Times New Roman"/>
          <w:lang w:val="en-US"/>
        </w:rPr>
        <w:t xml:space="preserve">susceptible to </w:t>
      </w:r>
      <w:r w:rsidR="00FB052F">
        <w:rPr>
          <w:rFonts w:ascii="Times New Roman" w:hAnsi="Times New Roman" w:cs="Times New Roman"/>
          <w:lang w:val="en-US"/>
        </w:rPr>
        <w:t>generalized tonic-clonic seizures</w:t>
      </w:r>
      <w:r w:rsidR="0034727E">
        <w:rPr>
          <w:rFonts w:ascii="Times New Roman" w:hAnsi="Times New Roman" w:cs="Times New Roman"/>
          <w:lang w:val="en-US"/>
        </w:rPr>
        <w:t xml:space="preserve"> (GTCS)</w:t>
      </w:r>
      <w:r w:rsidR="00F464EE">
        <w:rPr>
          <w:rFonts w:ascii="Times New Roman" w:hAnsi="Times New Roman" w:cs="Times New Roman"/>
          <w:lang w:val="en-US"/>
        </w:rPr>
        <w:t xml:space="preserve"> in response to intense sound stimulation</w:t>
      </w:r>
      <w:r w:rsidR="007F66B1">
        <w:rPr>
          <w:rFonts w:ascii="Times New Roman" w:hAnsi="Times New Roman" w:cs="Times New Roman"/>
          <w:lang w:val="en-US"/>
        </w:rPr>
        <w:t xml:space="preserve"> (a</w:t>
      </w:r>
      <w:r w:rsidR="00F464EE">
        <w:rPr>
          <w:rFonts w:ascii="Times New Roman" w:hAnsi="Times New Roman" w:cs="Times New Roman"/>
          <w:lang w:val="en-US"/>
        </w:rPr>
        <w:t>udiogenic seizures</w:t>
      </w:r>
      <w:r w:rsidR="007F66B1">
        <w:rPr>
          <w:rFonts w:ascii="Times New Roman" w:hAnsi="Times New Roman" w:cs="Times New Roman"/>
          <w:lang w:val="en-US"/>
        </w:rPr>
        <w:t xml:space="preserve">, </w:t>
      </w:r>
      <w:r w:rsidR="00F464EE">
        <w:rPr>
          <w:rFonts w:ascii="Times New Roman" w:hAnsi="Times New Roman" w:cs="Times New Roman"/>
          <w:lang w:val="en-US"/>
        </w:rPr>
        <w:t>AGS), but during the chronic protocol of AGS (audiogenic kindling</w:t>
      </w:r>
      <w:r w:rsidR="007F66B1">
        <w:rPr>
          <w:rFonts w:ascii="Times New Roman" w:hAnsi="Times New Roman" w:cs="Times New Roman"/>
          <w:lang w:val="en-US"/>
        </w:rPr>
        <w:t xml:space="preserve">, </w:t>
      </w:r>
      <w:r w:rsidR="00F464EE">
        <w:rPr>
          <w:rFonts w:ascii="Times New Roman" w:hAnsi="Times New Roman" w:cs="Times New Roman"/>
          <w:lang w:val="en-US"/>
        </w:rPr>
        <w:t xml:space="preserve">AK), GEPR-3s can develop kindled </w:t>
      </w:r>
      <w:r w:rsidR="00FB052F">
        <w:rPr>
          <w:rFonts w:ascii="Times New Roman" w:hAnsi="Times New Roman" w:cs="Times New Roman"/>
          <w:lang w:val="en-US"/>
        </w:rPr>
        <w:t>limbic seizures</w:t>
      </w:r>
      <w:r w:rsidR="00F464EE">
        <w:rPr>
          <w:rFonts w:ascii="Times New Roman" w:hAnsi="Times New Roman" w:cs="Times New Roman"/>
          <w:lang w:val="en-US"/>
        </w:rPr>
        <w:t>. The W</w:t>
      </w:r>
      <w:r w:rsidR="00FB052F">
        <w:rPr>
          <w:rFonts w:ascii="Times New Roman" w:hAnsi="Times New Roman" w:cs="Times New Roman"/>
          <w:lang w:val="en-US"/>
        </w:rPr>
        <w:t xml:space="preserve">AG/Rij </w:t>
      </w:r>
      <w:r w:rsidR="00F464EE">
        <w:rPr>
          <w:rFonts w:ascii="Times New Roman" w:hAnsi="Times New Roman" w:cs="Times New Roman"/>
          <w:lang w:val="en-US"/>
        </w:rPr>
        <w:t xml:space="preserve">is </w:t>
      </w:r>
      <w:r w:rsidR="00FB052F">
        <w:rPr>
          <w:rFonts w:ascii="Times New Roman" w:hAnsi="Times New Roman" w:cs="Times New Roman"/>
          <w:lang w:val="en-US"/>
        </w:rPr>
        <w:t>a genetic model of absence epilepsy</w:t>
      </w:r>
      <w:r>
        <w:rPr>
          <w:rFonts w:ascii="Times New Roman" w:hAnsi="Times New Roman" w:cs="Times New Roman"/>
          <w:lang w:val="en-US"/>
        </w:rPr>
        <w:t>, usually used to modeling childhood epilepsy,</w:t>
      </w:r>
      <w:r w:rsidR="00FB052F">
        <w:rPr>
          <w:rFonts w:ascii="Times New Roman" w:hAnsi="Times New Roman" w:cs="Times New Roman"/>
          <w:lang w:val="en-US"/>
        </w:rPr>
        <w:t xml:space="preserve"> with </w:t>
      </w:r>
      <w:r>
        <w:rPr>
          <w:rFonts w:ascii="Times New Roman" w:hAnsi="Times New Roman" w:cs="Times New Roman"/>
          <w:lang w:val="en-US"/>
        </w:rPr>
        <w:t xml:space="preserve">animals expressing hundreds of </w:t>
      </w:r>
      <w:r w:rsidR="00FB052F">
        <w:rPr>
          <w:rFonts w:ascii="Times New Roman" w:hAnsi="Times New Roman" w:cs="Times New Roman"/>
          <w:lang w:val="en-US"/>
        </w:rPr>
        <w:t xml:space="preserve">cortical spike-and-wave discharges (SWDs) </w:t>
      </w:r>
      <w:r>
        <w:rPr>
          <w:rFonts w:ascii="Times New Roman" w:hAnsi="Times New Roman" w:cs="Times New Roman"/>
          <w:lang w:val="en-US"/>
        </w:rPr>
        <w:t>in a single day</w:t>
      </w:r>
      <w:r w:rsidR="00FB052F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E0462D">
        <w:rPr>
          <w:rFonts w:ascii="Times New Roman" w:hAnsi="Times New Roman" w:cs="Times New Roman"/>
          <w:b/>
          <w:bCs/>
          <w:lang w:val="en-US"/>
        </w:rPr>
        <w:t>Methods: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GEPR-3s and WAG/Rijs were submitted to within-subject tests, receiving intraperitoneal injection </w:t>
      </w:r>
      <w:r w:rsidR="007F66B1">
        <w:rPr>
          <w:rFonts w:ascii="Times New Roman" w:hAnsi="Times New Roman" w:cs="Times New Roman"/>
          <w:lang w:val="en-US"/>
        </w:rPr>
        <w:t xml:space="preserve">(ip.) </w:t>
      </w:r>
      <w:r>
        <w:rPr>
          <w:rFonts w:ascii="Times New Roman" w:hAnsi="Times New Roman" w:cs="Times New Roman"/>
          <w:lang w:val="en-US"/>
        </w:rPr>
        <w:t>of CBD (1, 10, 50, and 100 mg/kg) and vehicle</w:t>
      </w:r>
      <w:r w:rsidR="00CA43CD">
        <w:rPr>
          <w:rFonts w:ascii="Times New Roman" w:hAnsi="Times New Roman" w:cs="Times New Roman"/>
          <w:lang w:val="en-US"/>
        </w:rPr>
        <w:t xml:space="preserve"> (</w:t>
      </w:r>
      <w:r w:rsidR="00CA43CD" w:rsidRPr="007F66B1">
        <w:rPr>
          <w:rFonts w:ascii="Times New Roman" w:hAnsi="Times New Roman" w:cs="Times New Roman"/>
          <w:lang w:val="en-US"/>
        </w:rPr>
        <w:t xml:space="preserve">Protocol </w:t>
      </w:r>
      <w:r w:rsidR="001C699A">
        <w:rPr>
          <w:rFonts w:ascii="Times New Roman" w:hAnsi="Times New Roman" w:cs="Times New Roman"/>
          <w:lang w:val="en-US"/>
        </w:rPr>
        <w:t>#</w:t>
      </w:r>
      <w:r w:rsidR="00CA43CD" w:rsidRPr="007F66B1">
        <w:rPr>
          <w:rFonts w:ascii="Times New Roman" w:hAnsi="Times New Roman" w:cs="Times New Roman"/>
          <w:lang w:val="en-US"/>
        </w:rPr>
        <w:t>2016-1184</w:t>
      </w:r>
      <w:r w:rsidR="00CA43CD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>.</w:t>
      </w:r>
      <w:r w:rsidRPr="0034727E">
        <w:rPr>
          <w:rFonts w:ascii="Times New Roman" w:hAnsi="Times New Roman" w:cs="Times New Roman"/>
          <w:color w:val="FF0000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In GEPR-3s, seizures </w:t>
      </w:r>
      <w:r>
        <w:rPr>
          <w:rFonts w:ascii="Times New Roman" w:hAnsi="Times New Roman" w:cs="Times New Roman"/>
          <w:lang w:val="en-US"/>
        </w:rPr>
        <w:lastRenderedPageBreak/>
        <w:t xml:space="preserve">were induced by intense acoustic stimulation (120 dB) applied </w:t>
      </w:r>
      <w:r w:rsidR="008523D4">
        <w:rPr>
          <w:rFonts w:ascii="Times New Roman" w:hAnsi="Times New Roman" w:cs="Times New Roman"/>
          <w:lang w:val="en-US"/>
        </w:rPr>
        <w:t>by an electric bell into</w:t>
      </w:r>
      <w:r w:rsidR="00CA43CD">
        <w:rPr>
          <w:rFonts w:ascii="Times New Roman" w:hAnsi="Times New Roman" w:cs="Times New Roman"/>
          <w:lang w:val="en-US"/>
        </w:rPr>
        <w:t xml:space="preserve"> the acoustic chamber</w:t>
      </w:r>
      <w:r>
        <w:rPr>
          <w:rFonts w:ascii="Times New Roman" w:hAnsi="Times New Roman" w:cs="Times New Roman"/>
          <w:lang w:val="en-US"/>
        </w:rPr>
        <w:t>. Immediately after a baseline AGS session, CBD or vehicle was administered; GEPR-3s were submitted to</w:t>
      </w:r>
      <w:r w:rsidR="008523D4">
        <w:rPr>
          <w:rFonts w:ascii="Times New Roman" w:hAnsi="Times New Roman" w:cs="Times New Roman"/>
          <w:lang w:val="en-US"/>
        </w:rPr>
        <w:t xml:space="preserve"> AGS test sessions at 2, 4 and 6 h after</w:t>
      </w:r>
      <w:r w:rsidR="00CA43CD">
        <w:rPr>
          <w:rFonts w:ascii="Times New Roman" w:hAnsi="Times New Roman" w:cs="Times New Roman"/>
          <w:lang w:val="en-US"/>
        </w:rPr>
        <w:t xml:space="preserve"> ip.</w:t>
      </w:r>
      <w:r w:rsidR="008523D4">
        <w:rPr>
          <w:rFonts w:ascii="Times New Roman" w:hAnsi="Times New Roman" w:cs="Times New Roman"/>
          <w:lang w:val="en-US"/>
        </w:rPr>
        <w:t xml:space="preserve"> CBD. Animals’ behavior </w:t>
      </w:r>
      <w:r w:rsidR="007F66B1">
        <w:rPr>
          <w:rFonts w:ascii="Times New Roman" w:hAnsi="Times New Roman" w:cs="Times New Roman"/>
          <w:lang w:val="en-US"/>
        </w:rPr>
        <w:t>was</w:t>
      </w:r>
      <w:r w:rsidR="008523D4">
        <w:rPr>
          <w:rFonts w:ascii="Times New Roman" w:hAnsi="Times New Roman" w:cs="Times New Roman"/>
          <w:lang w:val="en-US"/>
        </w:rPr>
        <w:t xml:space="preserve"> recorded for</w:t>
      </w:r>
      <w:r w:rsidR="007F66B1">
        <w:rPr>
          <w:rFonts w:ascii="Times New Roman" w:hAnsi="Times New Roman" w:cs="Times New Roman"/>
          <w:lang w:val="en-US"/>
        </w:rPr>
        <w:t xml:space="preserve"> behavioral analysis</w:t>
      </w:r>
      <w:r w:rsidR="008523D4">
        <w:rPr>
          <w:rFonts w:ascii="Times New Roman" w:hAnsi="Times New Roman" w:cs="Times New Roman"/>
          <w:lang w:val="en-US"/>
        </w:rPr>
        <w:t>. WAG/Rij rats were submitted to stereotaxic surgery for bilateral implantation of 6 cortical electrodes</w:t>
      </w:r>
      <w:r w:rsidR="007F66B1">
        <w:rPr>
          <w:rFonts w:ascii="Times New Roman" w:hAnsi="Times New Roman" w:cs="Times New Roman"/>
          <w:lang w:val="en-US"/>
        </w:rPr>
        <w:t xml:space="preserve">: </w:t>
      </w:r>
      <w:r w:rsidR="008523D4">
        <w:rPr>
          <w:rFonts w:ascii="Times New Roman" w:hAnsi="Times New Roman" w:cs="Times New Roman"/>
          <w:lang w:val="en-US"/>
        </w:rPr>
        <w:t xml:space="preserve">2 over </w:t>
      </w:r>
      <w:r w:rsidR="008523D4" w:rsidRPr="008523D4">
        <w:rPr>
          <w:rFonts w:ascii="Times New Roman" w:hAnsi="Times New Roman" w:cs="Times New Roman"/>
          <w:lang w:val="en-US"/>
        </w:rPr>
        <w:t xml:space="preserve">frontal cortex, </w:t>
      </w:r>
      <w:r w:rsidR="008523D4">
        <w:rPr>
          <w:rFonts w:ascii="Times New Roman" w:hAnsi="Times New Roman" w:cs="Times New Roman"/>
          <w:lang w:val="en-US"/>
        </w:rPr>
        <w:t>2</w:t>
      </w:r>
      <w:r w:rsidR="008523D4" w:rsidRPr="008523D4">
        <w:rPr>
          <w:rFonts w:ascii="Times New Roman" w:hAnsi="Times New Roman" w:cs="Times New Roman"/>
          <w:lang w:val="en-US"/>
        </w:rPr>
        <w:t xml:space="preserve"> over posterior neocortex, and </w:t>
      </w:r>
      <w:r w:rsidR="008523D4">
        <w:rPr>
          <w:rFonts w:ascii="Times New Roman" w:hAnsi="Times New Roman" w:cs="Times New Roman"/>
          <w:lang w:val="en-US"/>
        </w:rPr>
        <w:t>2</w:t>
      </w:r>
      <w:r w:rsidR="008523D4" w:rsidRPr="008523D4">
        <w:rPr>
          <w:rFonts w:ascii="Times New Roman" w:hAnsi="Times New Roman" w:cs="Times New Roman"/>
          <w:lang w:val="en-US"/>
        </w:rPr>
        <w:t xml:space="preserve"> over the cerebellum (ground and reference)</w:t>
      </w:r>
      <w:r w:rsidR="008523D4">
        <w:rPr>
          <w:rFonts w:ascii="Times New Roman" w:hAnsi="Times New Roman" w:cs="Times New Roman"/>
          <w:lang w:val="en-US"/>
        </w:rPr>
        <w:t xml:space="preserve">. Immediately after </w:t>
      </w:r>
      <w:r w:rsidR="00CA43CD">
        <w:rPr>
          <w:rFonts w:ascii="Times New Roman" w:hAnsi="Times New Roman" w:cs="Times New Roman"/>
          <w:lang w:val="en-US"/>
        </w:rPr>
        <w:t xml:space="preserve">ip. </w:t>
      </w:r>
      <w:r w:rsidR="008523D4">
        <w:rPr>
          <w:rFonts w:ascii="Times New Roman" w:hAnsi="Times New Roman" w:cs="Times New Roman"/>
          <w:lang w:val="en-US"/>
        </w:rPr>
        <w:t xml:space="preserve">CBD or vehicle, WAG/Rijs were submitted to 6 h of </w:t>
      </w:r>
      <w:r w:rsidR="007F66B1">
        <w:rPr>
          <w:rFonts w:ascii="Times New Roman" w:hAnsi="Times New Roman" w:cs="Times New Roman"/>
          <w:lang w:val="en-US"/>
        </w:rPr>
        <w:t xml:space="preserve">continuous </w:t>
      </w:r>
      <w:r w:rsidR="008523D4">
        <w:rPr>
          <w:rFonts w:ascii="Times New Roman" w:hAnsi="Times New Roman" w:cs="Times New Roman"/>
          <w:lang w:val="en-US"/>
        </w:rPr>
        <w:t xml:space="preserve">EEG recording. EEG signal (1kHz) was </w:t>
      </w:r>
      <w:r w:rsidR="008523D4" w:rsidRPr="008523D4">
        <w:rPr>
          <w:rFonts w:ascii="Times New Roman" w:hAnsi="Times New Roman" w:cs="Times New Roman"/>
          <w:lang w:val="en-US"/>
        </w:rPr>
        <w:t>filtered (1-50 Hz</w:t>
      </w:r>
      <w:r w:rsidR="008523D4">
        <w:rPr>
          <w:rFonts w:ascii="Times New Roman" w:hAnsi="Times New Roman" w:cs="Times New Roman"/>
          <w:lang w:val="en-US"/>
        </w:rPr>
        <w:t xml:space="preserve">) and the </w:t>
      </w:r>
      <w:r w:rsidR="007F66B1">
        <w:rPr>
          <w:rFonts w:ascii="Times New Roman" w:hAnsi="Times New Roman" w:cs="Times New Roman"/>
          <w:lang w:val="en-US"/>
        </w:rPr>
        <w:t xml:space="preserve">SWDs </w:t>
      </w:r>
      <w:r w:rsidR="008523D4">
        <w:rPr>
          <w:rFonts w:ascii="Times New Roman" w:hAnsi="Times New Roman" w:cs="Times New Roman"/>
          <w:lang w:val="en-US"/>
        </w:rPr>
        <w:t>mean duration, SWD frequency, and total power frequency were measured.</w:t>
      </w:r>
      <w:r>
        <w:rPr>
          <w:rFonts w:ascii="Times New Roman" w:hAnsi="Times New Roman" w:cs="Times New Roman"/>
          <w:lang w:val="en-US"/>
        </w:rPr>
        <w:t xml:space="preserve"> </w:t>
      </w:r>
      <w:r w:rsidRPr="00E0462D">
        <w:rPr>
          <w:rFonts w:ascii="Times New Roman" w:hAnsi="Times New Roman" w:cs="Times New Roman"/>
          <w:b/>
          <w:bCs/>
          <w:lang w:val="en-US"/>
        </w:rPr>
        <w:t>Results:</w:t>
      </w:r>
      <w:r w:rsidR="00FB052F">
        <w:rPr>
          <w:rFonts w:ascii="Times New Roman" w:hAnsi="Times New Roman" w:cs="Times New Roman"/>
          <w:lang w:val="en-US"/>
        </w:rPr>
        <w:t xml:space="preserve"> In the GEPR-3s</w:t>
      </w:r>
      <w:r w:rsidR="004B4625">
        <w:rPr>
          <w:rFonts w:ascii="Times New Roman" w:hAnsi="Times New Roman" w:cs="Times New Roman"/>
          <w:lang w:val="en-US"/>
        </w:rPr>
        <w:t>, CBD</w:t>
      </w:r>
      <w:r w:rsidR="00F464EE">
        <w:rPr>
          <w:rFonts w:ascii="Times New Roman" w:hAnsi="Times New Roman" w:cs="Times New Roman"/>
          <w:lang w:val="en-US"/>
        </w:rPr>
        <w:t xml:space="preserve"> dose dependently (50 and 100 mg/kg) a</w:t>
      </w:r>
      <w:r w:rsidR="004B4625">
        <w:rPr>
          <w:rFonts w:ascii="Times New Roman" w:hAnsi="Times New Roman" w:cs="Times New Roman"/>
          <w:lang w:val="en-US"/>
        </w:rPr>
        <w:t>ttenuated</w:t>
      </w:r>
      <w:r w:rsidR="00F464EE">
        <w:rPr>
          <w:rFonts w:ascii="Times New Roman" w:hAnsi="Times New Roman" w:cs="Times New Roman"/>
          <w:lang w:val="en-US"/>
        </w:rPr>
        <w:t xml:space="preserve"> </w:t>
      </w:r>
      <w:r w:rsidR="007F66B1">
        <w:rPr>
          <w:rFonts w:ascii="Times New Roman" w:hAnsi="Times New Roman" w:cs="Times New Roman"/>
          <w:lang w:val="en-US"/>
        </w:rPr>
        <w:t>GTCS</w:t>
      </w:r>
      <w:r w:rsidR="00F464EE">
        <w:rPr>
          <w:rFonts w:ascii="Times New Roman" w:hAnsi="Times New Roman" w:cs="Times New Roman"/>
          <w:lang w:val="en-US"/>
        </w:rPr>
        <w:t>, reducing seizure</w:t>
      </w:r>
      <w:r w:rsidR="001E01F2">
        <w:rPr>
          <w:rFonts w:ascii="Times New Roman" w:hAnsi="Times New Roman" w:cs="Times New Roman"/>
          <w:lang w:val="en-US"/>
        </w:rPr>
        <w:t xml:space="preserve"> severity</w:t>
      </w:r>
      <w:r w:rsidR="00F464EE">
        <w:rPr>
          <w:rFonts w:ascii="Times New Roman" w:hAnsi="Times New Roman" w:cs="Times New Roman"/>
          <w:lang w:val="en-US"/>
        </w:rPr>
        <w:t xml:space="preserve"> index, tonic-clonic seizure duration and total seizure duration</w:t>
      </w:r>
      <w:r w:rsidR="00CA43CD">
        <w:rPr>
          <w:rFonts w:ascii="Times New Roman" w:hAnsi="Times New Roman" w:cs="Times New Roman"/>
          <w:lang w:val="en-US"/>
        </w:rPr>
        <w:t xml:space="preserve"> (</w:t>
      </w:r>
      <w:r w:rsidR="00CA43CD" w:rsidRPr="00CA43CD">
        <w:rPr>
          <w:rFonts w:ascii="Times New Roman" w:hAnsi="Times New Roman" w:cs="Times New Roman"/>
          <w:i/>
          <w:iCs/>
          <w:lang w:val="en-US"/>
        </w:rPr>
        <w:t>p</w:t>
      </w:r>
      <w:r w:rsidR="00CA43CD">
        <w:rPr>
          <w:rFonts w:ascii="Times New Roman" w:hAnsi="Times New Roman" w:cs="Times New Roman"/>
          <w:lang w:val="en-US"/>
        </w:rPr>
        <w:t>s&lt;0.05)</w:t>
      </w:r>
      <w:r w:rsidR="00F464EE">
        <w:rPr>
          <w:rFonts w:ascii="Times New Roman" w:hAnsi="Times New Roman" w:cs="Times New Roman"/>
          <w:lang w:val="en-US"/>
        </w:rPr>
        <w:t xml:space="preserve">. In </w:t>
      </w:r>
      <w:r w:rsidR="001E01F2">
        <w:rPr>
          <w:rFonts w:ascii="Times New Roman" w:hAnsi="Times New Roman" w:cs="Times New Roman"/>
          <w:lang w:val="en-US"/>
        </w:rPr>
        <w:t xml:space="preserve">kindled </w:t>
      </w:r>
      <w:r w:rsidR="00F464EE">
        <w:rPr>
          <w:rFonts w:ascii="Times New Roman" w:hAnsi="Times New Roman" w:cs="Times New Roman"/>
          <w:lang w:val="en-US"/>
        </w:rPr>
        <w:t xml:space="preserve">GEPR-3s </w:t>
      </w:r>
      <w:r w:rsidR="001E01F2">
        <w:rPr>
          <w:rFonts w:ascii="Times New Roman" w:hAnsi="Times New Roman" w:cs="Times New Roman"/>
          <w:lang w:val="en-US"/>
        </w:rPr>
        <w:t>with consistent and severe limbic seizures</w:t>
      </w:r>
      <w:r w:rsidR="00F464EE">
        <w:rPr>
          <w:rFonts w:ascii="Times New Roman" w:hAnsi="Times New Roman" w:cs="Times New Roman"/>
          <w:lang w:val="en-US"/>
        </w:rPr>
        <w:t>, CBD</w:t>
      </w:r>
      <w:r w:rsidR="001E01F2">
        <w:rPr>
          <w:rFonts w:ascii="Times New Roman" w:hAnsi="Times New Roman" w:cs="Times New Roman"/>
          <w:lang w:val="en-US"/>
        </w:rPr>
        <w:t xml:space="preserve"> 10 mg/kg </w:t>
      </w:r>
      <w:r w:rsidR="00CA43CD">
        <w:rPr>
          <w:rFonts w:ascii="Times New Roman" w:hAnsi="Times New Roman" w:cs="Times New Roman"/>
          <w:lang w:val="en-US"/>
        </w:rPr>
        <w:t>attenuated</w:t>
      </w:r>
      <w:r w:rsidR="001E01F2">
        <w:rPr>
          <w:rFonts w:ascii="Times New Roman" w:hAnsi="Times New Roman" w:cs="Times New Roman"/>
          <w:lang w:val="en-US"/>
        </w:rPr>
        <w:t xml:space="preserve"> limbic seizure expression, reducing </w:t>
      </w:r>
      <w:r w:rsidR="00CA43CD">
        <w:rPr>
          <w:rFonts w:ascii="Times New Roman" w:hAnsi="Times New Roman" w:cs="Times New Roman"/>
          <w:lang w:val="en-US"/>
        </w:rPr>
        <w:t>seizure</w:t>
      </w:r>
      <w:r w:rsidR="001E01F2">
        <w:rPr>
          <w:rFonts w:ascii="Times New Roman" w:hAnsi="Times New Roman" w:cs="Times New Roman"/>
          <w:lang w:val="en-US"/>
        </w:rPr>
        <w:t xml:space="preserve"> severity</w:t>
      </w:r>
      <w:r w:rsidR="00CA43CD">
        <w:rPr>
          <w:rFonts w:ascii="Times New Roman" w:hAnsi="Times New Roman" w:cs="Times New Roman"/>
          <w:lang w:val="en-US"/>
        </w:rPr>
        <w:t xml:space="preserve"> (</w:t>
      </w:r>
      <w:r w:rsidR="00CA43CD" w:rsidRPr="00CA43CD">
        <w:rPr>
          <w:rFonts w:ascii="Times New Roman" w:hAnsi="Times New Roman" w:cs="Times New Roman"/>
          <w:i/>
          <w:iCs/>
          <w:lang w:val="en-US"/>
        </w:rPr>
        <w:t>p</w:t>
      </w:r>
      <w:r w:rsidR="00CA43CD">
        <w:rPr>
          <w:rFonts w:ascii="Times New Roman" w:hAnsi="Times New Roman" w:cs="Times New Roman"/>
          <w:lang w:val="en-US"/>
        </w:rPr>
        <w:t>&lt;0.05)</w:t>
      </w:r>
      <w:r w:rsidR="001E01F2">
        <w:rPr>
          <w:rFonts w:ascii="Times New Roman" w:hAnsi="Times New Roman" w:cs="Times New Roman"/>
          <w:lang w:val="en-US"/>
        </w:rPr>
        <w:t xml:space="preserve">. </w:t>
      </w:r>
      <w:r w:rsidR="007F66B1">
        <w:rPr>
          <w:rFonts w:ascii="Times New Roman" w:hAnsi="Times New Roman" w:cs="Times New Roman"/>
          <w:lang w:val="en-US"/>
        </w:rPr>
        <w:t>The most potent CBD antiseizure effects in GEPR-3s were observed</w:t>
      </w:r>
      <w:r w:rsidR="00CA43CD">
        <w:rPr>
          <w:rFonts w:ascii="Times New Roman" w:hAnsi="Times New Roman" w:cs="Times New Roman"/>
          <w:lang w:val="en-US"/>
        </w:rPr>
        <w:t xml:space="preserve"> at</w:t>
      </w:r>
      <w:r w:rsidR="001E01F2">
        <w:rPr>
          <w:rFonts w:ascii="Times New Roman" w:hAnsi="Times New Roman" w:cs="Times New Roman"/>
          <w:lang w:val="en-US"/>
        </w:rPr>
        <w:t xml:space="preserve"> 2 h after </w:t>
      </w:r>
      <w:r w:rsidR="00CA43CD">
        <w:rPr>
          <w:rFonts w:ascii="Times New Roman" w:hAnsi="Times New Roman" w:cs="Times New Roman"/>
          <w:lang w:val="en-US"/>
        </w:rPr>
        <w:t xml:space="preserve">ip. </w:t>
      </w:r>
      <w:r w:rsidR="001E01F2">
        <w:rPr>
          <w:rFonts w:ascii="Times New Roman" w:hAnsi="Times New Roman" w:cs="Times New Roman"/>
          <w:lang w:val="en-US"/>
        </w:rPr>
        <w:t>CBD</w:t>
      </w:r>
      <w:r w:rsidR="00CA43CD">
        <w:rPr>
          <w:rFonts w:ascii="Times New Roman" w:hAnsi="Times New Roman" w:cs="Times New Roman"/>
          <w:lang w:val="en-US"/>
        </w:rPr>
        <w:t xml:space="preserve"> (</w:t>
      </w:r>
      <w:r w:rsidR="00CA43CD" w:rsidRPr="00CA43CD">
        <w:rPr>
          <w:rFonts w:ascii="Times New Roman" w:hAnsi="Times New Roman" w:cs="Times New Roman"/>
          <w:i/>
          <w:iCs/>
          <w:lang w:val="en-US"/>
        </w:rPr>
        <w:t>p</w:t>
      </w:r>
      <w:r w:rsidR="00CA43CD">
        <w:rPr>
          <w:rFonts w:ascii="Times New Roman" w:hAnsi="Times New Roman" w:cs="Times New Roman"/>
          <w:lang w:val="en-US"/>
        </w:rPr>
        <w:t>&lt;0.05)</w:t>
      </w:r>
      <w:r w:rsidR="001E01F2">
        <w:rPr>
          <w:rFonts w:ascii="Times New Roman" w:hAnsi="Times New Roman" w:cs="Times New Roman"/>
          <w:lang w:val="en-US"/>
        </w:rPr>
        <w:t>,</w:t>
      </w:r>
      <w:r w:rsidR="007F66B1">
        <w:rPr>
          <w:rFonts w:ascii="Times New Roman" w:hAnsi="Times New Roman" w:cs="Times New Roman"/>
          <w:lang w:val="en-US"/>
        </w:rPr>
        <w:t xml:space="preserve"> but</w:t>
      </w:r>
      <w:r w:rsidR="001E01F2">
        <w:rPr>
          <w:rFonts w:ascii="Times New Roman" w:hAnsi="Times New Roman" w:cs="Times New Roman"/>
          <w:lang w:val="en-US"/>
        </w:rPr>
        <w:t xml:space="preserve"> total seizure duration </w:t>
      </w:r>
      <w:r w:rsidR="007F66B1">
        <w:rPr>
          <w:rFonts w:ascii="Times New Roman" w:hAnsi="Times New Roman" w:cs="Times New Roman"/>
          <w:lang w:val="en-US"/>
        </w:rPr>
        <w:t>remained</w:t>
      </w:r>
      <w:r w:rsidR="001E01F2">
        <w:rPr>
          <w:rFonts w:ascii="Times New Roman" w:hAnsi="Times New Roman" w:cs="Times New Roman"/>
          <w:lang w:val="en-US"/>
        </w:rPr>
        <w:t xml:space="preserve"> reduced </w:t>
      </w:r>
      <w:r w:rsidR="00CA43CD">
        <w:rPr>
          <w:rFonts w:ascii="Times New Roman" w:hAnsi="Times New Roman" w:cs="Times New Roman"/>
          <w:lang w:val="en-US"/>
        </w:rPr>
        <w:t xml:space="preserve">for at least </w:t>
      </w:r>
      <w:r w:rsidR="001E01F2">
        <w:rPr>
          <w:rFonts w:ascii="Times New Roman" w:hAnsi="Times New Roman" w:cs="Times New Roman"/>
          <w:lang w:val="en-US"/>
        </w:rPr>
        <w:t>6 h after CBD</w:t>
      </w:r>
      <w:r w:rsidR="00CA43CD">
        <w:rPr>
          <w:rFonts w:ascii="Times New Roman" w:hAnsi="Times New Roman" w:cs="Times New Roman"/>
          <w:lang w:val="en-US"/>
        </w:rPr>
        <w:t xml:space="preserve"> (</w:t>
      </w:r>
      <w:r w:rsidR="00CA43CD" w:rsidRPr="00CA43CD">
        <w:rPr>
          <w:rFonts w:ascii="Times New Roman" w:hAnsi="Times New Roman" w:cs="Times New Roman"/>
          <w:i/>
          <w:iCs/>
          <w:lang w:val="en-US"/>
        </w:rPr>
        <w:t>ps</w:t>
      </w:r>
      <w:r w:rsidR="00CA43CD">
        <w:rPr>
          <w:rFonts w:ascii="Times New Roman" w:hAnsi="Times New Roman" w:cs="Times New Roman"/>
          <w:lang w:val="en-US"/>
        </w:rPr>
        <w:t>&lt;0.05)</w:t>
      </w:r>
      <w:r w:rsidR="001E01F2">
        <w:rPr>
          <w:rFonts w:ascii="Times New Roman" w:hAnsi="Times New Roman" w:cs="Times New Roman"/>
          <w:lang w:val="en-US"/>
        </w:rPr>
        <w:t>. In WAG/Rijs, a U-shape effect was detected, with CBD 1 and 100 mg/kg reducing SWDs mean duration</w:t>
      </w:r>
      <w:r w:rsidR="00CA43CD">
        <w:rPr>
          <w:rFonts w:ascii="Times New Roman" w:hAnsi="Times New Roman" w:cs="Times New Roman"/>
          <w:lang w:val="en-US"/>
        </w:rPr>
        <w:t xml:space="preserve"> (</w:t>
      </w:r>
      <w:r w:rsidR="00CA43CD" w:rsidRPr="00CA43CD">
        <w:rPr>
          <w:rFonts w:ascii="Times New Roman" w:hAnsi="Times New Roman" w:cs="Times New Roman"/>
          <w:i/>
          <w:iCs/>
          <w:lang w:val="en-US"/>
        </w:rPr>
        <w:t>p</w:t>
      </w:r>
      <w:r w:rsidR="00CA43CD">
        <w:rPr>
          <w:rFonts w:ascii="Times New Roman" w:hAnsi="Times New Roman" w:cs="Times New Roman"/>
          <w:lang w:val="en-US"/>
        </w:rPr>
        <w:t>s&lt;0.05)</w:t>
      </w:r>
      <w:r w:rsidR="001E01F2">
        <w:rPr>
          <w:rFonts w:ascii="Times New Roman" w:hAnsi="Times New Roman" w:cs="Times New Roman"/>
          <w:lang w:val="en-US"/>
        </w:rPr>
        <w:t xml:space="preserve">; the lower dose presented more potent and longer effects, attenuating SWDs at 2 and 3 h after </w:t>
      </w:r>
      <w:r w:rsidR="00CA43CD">
        <w:rPr>
          <w:rFonts w:ascii="Times New Roman" w:hAnsi="Times New Roman" w:cs="Times New Roman"/>
          <w:lang w:val="en-US"/>
        </w:rPr>
        <w:t xml:space="preserve">ip. </w:t>
      </w:r>
      <w:r w:rsidR="001E01F2">
        <w:rPr>
          <w:rFonts w:ascii="Times New Roman" w:hAnsi="Times New Roman" w:cs="Times New Roman"/>
          <w:lang w:val="en-US"/>
        </w:rPr>
        <w:t>CBD</w:t>
      </w:r>
      <w:r w:rsidR="00CA43CD">
        <w:rPr>
          <w:rFonts w:ascii="Times New Roman" w:hAnsi="Times New Roman" w:cs="Times New Roman"/>
          <w:lang w:val="en-US"/>
        </w:rPr>
        <w:t xml:space="preserve"> (</w:t>
      </w:r>
      <w:r w:rsidR="00CA43CD">
        <w:rPr>
          <w:rFonts w:ascii="Times New Roman" w:hAnsi="Times New Roman" w:cs="Times New Roman"/>
          <w:i/>
          <w:iCs/>
          <w:lang w:val="en-US"/>
        </w:rPr>
        <w:t>ps</w:t>
      </w:r>
      <w:r w:rsidR="00CA43CD">
        <w:rPr>
          <w:rFonts w:ascii="Times New Roman" w:hAnsi="Times New Roman" w:cs="Times New Roman"/>
          <w:lang w:val="en-US"/>
        </w:rPr>
        <w:t>&lt;0.05)</w:t>
      </w:r>
      <w:r w:rsidR="001E01F2">
        <w:rPr>
          <w:rFonts w:ascii="Times New Roman" w:hAnsi="Times New Roman" w:cs="Times New Roman"/>
          <w:lang w:val="en-US"/>
        </w:rPr>
        <w:t xml:space="preserve">. </w:t>
      </w:r>
      <w:r w:rsidRPr="00E0462D">
        <w:rPr>
          <w:rFonts w:ascii="Times New Roman" w:hAnsi="Times New Roman" w:cs="Times New Roman"/>
          <w:b/>
          <w:bCs/>
          <w:lang w:val="en-US"/>
        </w:rPr>
        <w:t>Conclusion:</w:t>
      </w:r>
      <w:r w:rsidR="001E01F2">
        <w:rPr>
          <w:rFonts w:ascii="Times New Roman" w:hAnsi="Times New Roman" w:cs="Times New Roman"/>
          <w:lang w:val="en-US"/>
        </w:rPr>
        <w:t xml:space="preserve"> </w:t>
      </w:r>
      <w:r w:rsidR="0034727E">
        <w:rPr>
          <w:rFonts w:ascii="Times New Roman" w:hAnsi="Times New Roman" w:cs="Times New Roman"/>
          <w:lang w:val="en-US"/>
        </w:rPr>
        <w:t xml:space="preserve">Different </w:t>
      </w:r>
      <w:r w:rsidR="001E01F2">
        <w:rPr>
          <w:rFonts w:ascii="Times New Roman" w:hAnsi="Times New Roman" w:cs="Times New Roman"/>
          <w:lang w:val="en-US"/>
        </w:rPr>
        <w:t>CBD</w:t>
      </w:r>
      <w:r w:rsidR="0034727E">
        <w:rPr>
          <w:rFonts w:ascii="Times New Roman" w:hAnsi="Times New Roman" w:cs="Times New Roman"/>
          <w:lang w:val="en-US"/>
        </w:rPr>
        <w:t xml:space="preserve"> doses were</w:t>
      </w:r>
      <w:r w:rsidR="001E01F2">
        <w:rPr>
          <w:rFonts w:ascii="Times New Roman" w:hAnsi="Times New Roman" w:cs="Times New Roman"/>
          <w:lang w:val="en-US"/>
        </w:rPr>
        <w:t xml:space="preserve"> effective to control</w:t>
      </w:r>
      <w:r w:rsidR="0034727E">
        <w:rPr>
          <w:rFonts w:ascii="Times New Roman" w:hAnsi="Times New Roman" w:cs="Times New Roman"/>
          <w:lang w:val="en-US"/>
        </w:rPr>
        <w:t xml:space="preserve"> different types of</w:t>
      </w:r>
      <w:r w:rsidR="001E01F2">
        <w:rPr>
          <w:rFonts w:ascii="Times New Roman" w:hAnsi="Times New Roman" w:cs="Times New Roman"/>
          <w:lang w:val="en-US"/>
        </w:rPr>
        <w:t xml:space="preserve"> </w:t>
      </w:r>
      <w:r w:rsidR="0034727E">
        <w:rPr>
          <w:rFonts w:ascii="Times New Roman" w:hAnsi="Times New Roman" w:cs="Times New Roman"/>
          <w:lang w:val="en-US"/>
        </w:rPr>
        <w:t>seizures in genetic models of epilepsy. Tonic-clonic and limbic kindled seizures were attenuated in GEPR-3s and SWDs mean duration were reduced in WAG/Rijs. These data support CBD use for epilepsy.</w:t>
      </w:r>
    </w:p>
    <w:p w14:paraId="15AE14ED" w14:textId="44481197" w:rsidR="00354D20" w:rsidRPr="00354D20" w:rsidRDefault="00354D20" w:rsidP="009A5787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354D20">
        <w:rPr>
          <w:rFonts w:ascii="Times New Roman" w:hAnsi="Times New Roman" w:cs="Times New Roman"/>
          <w:b/>
          <w:bCs/>
          <w:lang w:val="en-US"/>
        </w:rPr>
        <w:t>Funding: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54D20">
        <w:rPr>
          <w:rFonts w:ascii="Times New Roman" w:hAnsi="Times New Roman" w:cs="Times New Roman"/>
          <w:lang w:val="en-US"/>
        </w:rPr>
        <w:t>CAPES, (Finance code 001); CAPES</w:t>
      </w:r>
      <w:r>
        <w:rPr>
          <w:rFonts w:ascii="Times New Roman" w:hAnsi="Times New Roman" w:cs="Times New Roman"/>
          <w:lang w:val="en-US"/>
        </w:rPr>
        <w:t>-</w:t>
      </w:r>
      <w:r w:rsidRPr="00354D20">
        <w:rPr>
          <w:rFonts w:ascii="Times New Roman" w:hAnsi="Times New Roman" w:cs="Times New Roman"/>
          <w:lang w:val="en-US"/>
        </w:rPr>
        <w:t>Print</w:t>
      </w:r>
      <w:r>
        <w:rPr>
          <w:rFonts w:ascii="Times New Roman" w:hAnsi="Times New Roman" w:cs="Times New Roman"/>
          <w:lang w:val="en-US"/>
        </w:rPr>
        <w:t xml:space="preserve"> </w:t>
      </w:r>
      <w:r w:rsidRPr="00354D20">
        <w:rPr>
          <w:rFonts w:ascii="Times New Roman" w:hAnsi="Times New Roman" w:cs="Times New Roman"/>
          <w:lang w:val="en-US"/>
        </w:rPr>
        <w:t>(Process no. 88887.370299/2019-00)</w:t>
      </w:r>
      <w:r w:rsidR="009A5787">
        <w:rPr>
          <w:rFonts w:ascii="Times New Roman" w:hAnsi="Times New Roman" w:cs="Times New Roman"/>
          <w:lang w:val="en-US"/>
        </w:rPr>
        <w:t xml:space="preserve">; </w:t>
      </w:r>
      <w:r w:rsidR="009A5787" w:rsidRPr="009A5787">
        <w:rPr>
          <w:rFonts w:ascii="Times New Roman" w:hAnsi="Times New Roman" w:cs="Times New Roman"/>
          <w:lang w:val="en-US"/>
        </w:rPr>
        <w:t>National Institute of Neurological Disorders and</w:t>
      </w:r>
      <w:r w:rsidR="009A5787">
        <w:rPr>
          <w:rFonts w:ascii="Times New Roman" w:hAnsi="Times New Roman" w:cs="Times New Roman"/>
          <w:lang w:val="en-US"/>
        </w:rPr>
        <w:t xml:space="preserve"> </w:t>
      </w:r>
      <w:r w:rsidR="009A5787" w:rsidRPr="009A5787">
        <w:rPr>
          <w:rFonts w:ascii="Times New Roman" w:hAnsi="Times New Roman" w:cs="Times New Roman"/>
          <w:lang w:val="en-US"/>
        </w:rPr>
        <w:t>Stroke</w:t>
      </w:r>
      <w:r w:rsidR="009A5787">
        <w:rPr>
          <w:rFonts w:ascii="Times New Roman" w:hAnsi="Times New Roman" w:cs="Times New Roman"/>
          <w:lang w:val="en-US"/>
        </w:rPr>
        <w:t xml:space="preserve"> – USA (</w:t>
      </w:r>
      <w:r w:rsidR="009A5787" w:rsidRPr="009A5787">
        <w:rPr>
          <w:rFonts w:ascii="Times New Roman" w:hAnsi="Times New Roman" w:cs="Times New Roman"/>
          <w:lang w:val="en-US"/>
        </w:rPr>
        <w:t>R01NS097762</w:t>
      </w:r>
      <w:r w:rsidR="009A5787">
        <w:rPr>
          <w:rFonts w:ascii="Times New Roman" w:hAnsi="Times New Roman" w:cs="Times New Roman"/>
          <w:lang w:val="en-US"/>
        </w:rPr>
        <w:t>).</w:t>
      </w:r>
    </w:p>
    <w:sectPr w:rsidR="00354D20" w:rsidRPr="00354D20" w:rsidSect="00B56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26"/>
    <w:rsid w:val="001C699A"/>
    <w:rsid w:val="001E01F2"/>
    <w:rsid w:val="0034727E"/>
    <w:rsid w:val="00354D20"/>
    <w:rsid w:val="003E0326"/>
    <w:rsid w:val="004B4625"/>
    <w:rsid w:val="006D4A6F"/>
    <w:rsid w:val="007F66B1"/>
    <w:rsid w:val="008523D4"/>
    <w:rsid w:val="008C0C7F"/>
    <w:rsid w:val="009A5787"/>
    <w:rsid w:val="009D2AC3"/>
    <w:rsid w:val="00B561D6"/>
    <w:rsid w:val="00CA43CD"/>
    <w:rsid w:val="00CC7607"/>
    <w:rsid w:val="00E0462D"/>
    <w:rsid w:val="00F464EE"/>
    <w:rsid w:val="00FB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5626"/>
  <w15:chartTrackingRefBased/>
  <w15:docId w15:val="{8CBDAC62-6A9E-4673-85F2-441A53F7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7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7607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7607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597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Lopes</dc:creator>
  <cp:keywords/>
  <dc:description/>
  <cp:lastModifiedBy>Willian Lopes</cp:lastModifiedBy>
  <cp:revision>5</cp:revision>
  <dcterms:created xsi:type="dcterms:W3CDTF">2021-07-08T18:04:00Z</dcterms:created>
  <dcterms:modified xsi:type="dcterms:W3CDTF">2021-07-11T01:07:00Z</dcterms:modified>
</cp:coreProperties>
</file>